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3B" w:rsidRDefault="006D083B" w:rsidP="005B6B7D">
      <w:pPr>
        <w:spacing w:line="276" w:lineRule="auto"/>
        <w:jc w:val="center"/>
        <w:rPr>
          <w:sz w:val="24"/>
          <w:szCs w:val="24"/>
          <w:lang w:val="en-GB"/>
        </w:rPr>
      </w:pPr>
    </w:p>
    <w:p w:rsidR="005B6B7D" w:rsidRPr="004C020D" w:rsidRDefault="004C020D" w:rsidP="00944977">
      <w:pPr>
        <w:spacing w:line="276" w:lineRule="auto"/>
        <w:jc w:val="center"/>
        <w:rPr>
          <w:b/>
          <w:sz w:val="24"/>
          <w:szCs w:val="24"/>
          <w:lang w:val="en-GB"/>
        </w:rPr>
      </w:pPr>
      <w:r w:rsidRPr="004C020D">
        <w:rPr>
          <w:b/>
          <w:sz w:val="24"/>
          <w:szCs w:val="24"/>
          <w:lang w:val="en-GB"/>
        </w:rPr>
        <w:t>THE ANNUAL PAROCHIAL MEETING OF ST. PAUL’S ANGLICAN CHURCH, ATHENS</w:t>
      </w:r>
    </w:p>
    <w:p w:rsidR="004C020D" w:rsidRDefault="004C020D" w:rsidP="005B6B7D">
      <w:pPr>
        <w:spacing w:line="276" w:lineRule="auto"/>
        <w:rPr>
          <w:sz w:val="24"/>
          <w:szCs w:val="24"/>
          <w:lang w:val="en-GB"/>
        </w:rPr>
      </w:pPr>
    </w:p>
    <w:p w:rsidR="00944977" w:rsidRPr="00944977" w:rsidRDefault="00944977" w:rsidP="00FD4A16">
      <w:pPr>
        <w:spacing w:line="276" w:lineRule="auto"/>
        <w:jc w:val="both"/>
        <w:rPr>
          <w:sz w:val="24"/>
          <w:szCs w:val="24"/>
          <w:lang w:val="en-GB"/>
        </w:rPr>
      </w:pPr>
      <w:r w:rsidRPr="00944977">
        <w:rPr>
          <w:sz w:val="24"/>
          <w:szCs w:val="24"/>
          <w:lang w:val="en-GB"/>
        </w:rPr>
        <w:t xml:space="preserve">This year’s Annual Parochial Council Meeting (APCM) will take place on Sunday, March 21st at </w:t>
      </w:r>
      <w:r w:rsidR="000716CB">
        <w:rPr>
          <w:sz w:val="24"/>
          <w:szCs w:val="24"/>
          <w:lang w:val="en-GB"/>
        </w:rPr>
        <w:t>1 p.m</w:t>
      </w:r>
      <w:r w:rsidRPr="00944977">
        <w:rPr>
          <w:sz w:val="24"/>
          <w:szCs w:val="24"/>
          <w:lang w:val="en-GB"/>
        </w:rPr>
        <w:t>.</w:t>
      </w:r>
      <w:r w:rsidR="002D18BC">
        <w:rPr>
          <w:sz w:val="24"/>
          <w:szCs w:val="24"/>
          <w:lang w:val="en-GB"/>
        </w:rPr>
        <w:t xml:space="preserve"> after Morning Worship.</w:t>
      </w:r>
      <w:r w:rsidRPr="00944977">
        <w:rPr>
          <w:sz w:val="24"/>
          <w:szCs w:val="24"/>
          <w:lang w:val="en-GB"/>
        </w:rPr>
        <w:t xml:space="preserve">  Due to </w:t>
      </w:r>
      <w:proofErr w:type="spellStart"/>
      <w:r w:rsidRPr="00944977">
        <w:rPr>
          <w:sz w:val="24"/>
          <w:szCs w:val="24"/>
          <w:lang w:val="en-GB"/>
        </w:rPr>
        <w:t>Covid</w:t>
      </w:r>
      <w:proofErr w:type="spellEnd"/>
      <w:r w:rsidRPr="00944977">
        <w:rPr>
          <w:sz w:val="24"/>
          <w:szCs w:val="24"/>
          <w:lang w:val="en-GB"/>
        </w:rPr>
        <w:t xml:space="preserve"> restrictions the meeting will be held </w:t>
      </w:r>
      <w:r w:rsidR="00875D44">
        <w:rPr>
          <w:sz w:val="24"/>
          <w:szCs w:val="24"/>
          <w:lang w:val="en-GB"/>
        </w:rPr>
        <w:t xml:space="preserve">online </w:t>
      </w:r>
      <w:r w:rsidRPr="00944977">
        <w:rPr>
          <w:sz w:val="24"/>
          <w:szCs w:val="24"/>
          <w:lang w:val="en-GB"/>
        </w:rPr>
        <w:t>via Zoom</w:t>
      </w:r>
      <w:r w:rsidR="000601BA">
        <w:rPr>
          <w:sz w:val="24"/>
          <w:szCs w:val="24"/>
          <w:lang w:val="en-GB"/>
        </w:rPr>
        <w:t>.</w:t>
      </w:r>
      <w:bookmarkStart w:id="0" w:name="_GoBack"/>
      <w:bookmarkEnd w:id="0"/>
      <w:r w:rsidR="002D18BC">
        <w:rPr>
          <w:sz w:val="24"/>
          <w:szCs w:val="24"/>
          <w:lang w:val="en-GB"/>
        </w:rPr>
        <w:t xml:space="preserve"> </w:t>
      </w:r>
      <w:r w:rsidRPr="00944977">
        <w:rPr>
          <w:sz w:val="24"/>
          <w:szCs w:val="24"/>
          <w:lang w:val="en-GB"/>
        </w:rPr>
        <w:t xml:space="preserve"> </w:t>
      </w:r>
    </w:p>
    <w:p w:rsidR="00944977" w:rsidRPr="00944977" w:rsidRDefault="00944977" w:rsidP="00FD4A16">
      <w:pPr>
        <w:spacing w:line="276" w:lineRule="auto"/>
        <w:jc w:val="both"/>
        <w:rPr>
          <w:sz w:val="24"/>
          <w:szCs w:val="24"/>
          <w:lang w:val="en-GB"/>
        </w:rPr>
      </w:pPr>
      <w:r>
        <w:rPr>
          <w:sz w:val="24"/>
          <w:szCs w:val="24"/>
          <w:lang w:val="en-GB"/>
        </w:rPr>
        <w:t>Those whose n</w:t>
      </w:r>
      <w:r w:rsidR="002D18BC">
        <w:rPr>
          <w:sz w:val="24"/>
          <w:szCs w:val="24"/>
          <w:lang w:val="en-GB"/>
        </w:rPr>
        <w:t xml:space="preserve">ames are on our Electoral Roll </w:t>
      </w:r>
      <w:r w:rsidRPr="00944977">
        <w:rPr>
          <w:sz w:val="24"/>
          <w:szCs w:val="24"/>
          <w:lang w:val="en-GB"/>
        </w:rPr>
        <w:t>can be nominated:</w:t>
      </w:r>
    </w:p>
    <w:p w:rsidR="00944977" w:rsidRPr="00944977" w:rsidRDefault="00944977" w:rsidP="00FD4A16">
      <w:pPr>
        <w:spacing w:line="276" w:lineRule="auto"/>
        <w:jc w:val="both"/>
        <w:rPr>
          <w:sz w:val="24"/>
          <w:szCs w:val="24"/>
          <w:lang w:val="en-GB"/>
        </w:rPr>
      </w:pPr>
      <w:r w:rsidRPr="00944977">
        <w:rPr>
          <w:sz w:val="24"/>
          <w:szCs w:val="24"/>
          <w:lang w:val="en-GB"/>
        </w:rPr>
        <w:t>•</w:t>
      </w:r>
      <w:r w:rsidRPr="00944977">
        <w:rPr>
          <w:sz w:val="24"/>
          <w:szCs w:val="24"/>
          <w:lang w:val="en-GB"/>
        </w:rPr>
        <w:tab/>
      </w:r>
      <w:proofErr w:type="gramStart"/>
      <w:r w:rsidRPr="00944977">
        <w:rPr>
          <w:sz w:val="24"/>
          <w:szCs w:val="24"/>
          <w:lang w:val="en-GB"/>
        </w:rPr>
        <w:t>to</w:t>
      </w:r>
      <w:proofErr w:type="gramEnd"/>
      <w:r w:rsidRPr="00944977">
        <w:rPr>
          <w:sz w:val="24"/>
          <w:szCs w:val="24"/>
          <w:lang w:val="en-GB"/>
        </w:rPr>
        <w:t xml:space="preserve"> serve on the Church council (a 3-year term / 4 meetings per year)</w:t>
      </w:r>
      <w:r w:rsidR="004814D1">
        <w:rPr>
          <w:sz w:val="24"/>
          <w:szCs w:val="24"/>
          <w:lang w:val="en-GB"/>
        </w:rPr>
        <w:t xml:space="preserve"> - </w:t>
      </w:r>
      <w:r w:rsidR="002D18BC">
        <w:rPr>
          <w:sz w:val="24"/>
          <w:szCs w:val="24"/>
          <w:lang w:val="en-GB"/>
        </w:rPr>
        <w:t>thi</w:t>
      </w:r>
      <w:r w:rsidR="004814D1">
        <w:rPr>
          <w:sz w:val="24"/>
          <w:szCs w:val="24"/>
          <w:lang w:val="en-GB"/>
        </w:rPr>
        <w:t>s year there are two vacancies -</w:t>
      </w:r>
      <w:r w:rsidR="002D18BC">
        <w:rPr>
          <w:sz w:val="24"/>
          <w:szCs w:val="24"/>
          <w:lang w:val="en-GB"/>
        </w:rPr>
        <w:t xml:space="preserve"> two nomination forms have already been received; </w:t>
      </w:r>
    </w:p>
    <w:p w:rsidR="00944977" w:rsidRPr="00944977" w:rsidRDefault="00EF52CE" w:rsidP="00FD4A16">
      <w:pPr>
        <w:spacing w:line="276" w:lineRule="auto"/>
        <w:jc w:val="both"/>
        <w:rPr>
          <w:sz w:val="24"/>
          <w:szCs w:val="24"/>
          <w:lang w:val="en-GB"/>
        </w:rPr>
      </w:pPr>
      <w:r>
        <w:rPr>
          <w:sz w:val="24"/>
          <w:szCs w:val="24"/>
          <w:lang w:val="en-GB"/>
        </w:rPr>
        <w:t>•</w:t>
      </w:r>
      <w:r>
        <w:rPr>
          <w:sz w:val="24"/>
          <w:szCs w:val="24"/>
          <w:lang w:val="en-GB"/>
        </w:rPr>
        <w:tab/>
      </w:r>
      <w:proofErr w:type="gramStart"/>
      <w:r>
        <w:rPr>
          <w:sz w:val="24"/>
          <w:szCs w:val="24"/>
          <w:lang w:val="en-GB"/>
        </w:rPr>
        <w:t>to</w:t>
      </w:r>
      <w:proofErr w:type="gramEnd"/>
      <w:r>
        <w:rPr>
          <w:sz w:val="24"/>
          <w:szCs w:val="24"/>
          <w:lang w:val="en-GB"/>
        </w:rPr>
        <w:t xml:space="preserve"> serve as</w:t>
      </w:r>
      <w:r w:rsidR="00944977" w:rsidRPr="00944977">
        <w:rPr>
          <w:sz w:val="24"/>
          <w:szCs w:val="24"/>
          <w:lang w:val="en-GB"/>
        </w:rPr>
        <w:t xml:space="preserve"> Representative to the Archdeaconry  Synod (a </w:t>
      </w:r>
      <w:r w:rsidR="004814D1">
        <w:rPr>
          <w:sz w:val="24"/>
          <w:szCs w:val="24"/>
          <w:lang w:val="en-GB"/>
        </w:rPr>
        <w:t>3</w:t>
      </w:r>
      <w:r w:rsidR="00944977" w:rsidRPr="00944977">
        <w:rPr>
          <w:sz w:val="24"/>
          <w:szCs w:val="24"/>
          <w:lang w:val="en-GB"/>
        </w:rPr>
        <w:t>-year term in a</w:t>
      </w:r>
      <w:r w:rsidR="004814D1">
        <w:rPr>
          <w:sz w:val="24"/>
          <w:szCs w:val="24"/>
          <w:lang w:val="en-GB"/>
        </w:rPr>
        <w:t xml:space="preserve"> different country once a year -</w:t>
      </w:r>
      <w:r w:rsidR="00944977" w:rsidRPr="00944977">
        <w:rPr>
          <w:sz w:val="24"/>
          <w:szCs w:val="24"/>
          <w:lang w:val="en-GB"/>
        </w:rPr>
        <w:t xml:space="preserve"> self-financed attendance</w:t>
      </w:r>
      <w:r w:rsidR="00944977">
        <w:rPr>
          <w:sz w:val="24"/>
          <w:szCs w:val="24"/>
          <w:lang w:val="en-GB"/>
        </w:rPr>
        <w:t>)</w:t>
      </w:r>
      <w:r w:rsidR="004814D1">
        <w:rPr>
          <w:sz w:val="24"/>
          <w:szCs w:val="24"/>
          <w:lang w:val="en-GB"/>
        </w:rPr>
        <w:t xml:space="preserve"> - we currently have no nominations</w:t>
      </w:r>
      <w:r w:rsidR="002D18BC">
        <w:rPr>
          <w:sz w:val="24"/>
          <w:szCs w:val="24"/>
          <w:lang w:val="en-GB"/>
        </w:rPr>
        <w:t xml:space="preserve">; </w:t>
      </w:r>
    </w:p>
    <w:p w:rsidR="00944977" w:rsidRPr="00944977" w:rsidRDefault="00944977" w:rsidP="00FD4A16">
      <w:pPr>
        <w:spacing w:line="276" w:lineRule="auto"/>
        <w:jc w:val="both"/>
        <w:rPr>
          <w:sz w:val="24"/>
          <w:szCs w:val="24"/>
          <w:lang w:val="en-GB"/>
        </w:rPr>
      </w:pPr>
      <w:r w:rsidRPr="00944977">
        <w:rPr>
          <w:sz w:val="24"/>
          <w:szCs w:val="24"/>
          <w:lang w:val="en-GB"/>
        </w:rPr>
        <w:t>•</w:t>
      </w:r>
      <w:r w:rsidRPr="00944977">
        <w:rPr>
          <w:sz w:val="24"/>
          <w:szCs w:val="24"/>
          <w:lang w:val="en-GB"/>
        </w:rPr>
        <w:tab/>
        <w:t>to serve as a Churchwarden at St. Paul’s</w:t>
      </w:r>
      <w:r w:rsidR="00FD4A16">
        <w:rPr>
          <w:sz w:val="24"/>
          <w:szCs w:val="24"/>
          <w:lang w:val="en-GB"/>
        </w:rPr>
        <w:t>, Athens</w:t>
      </w:r>
      <w:r w:rsidR="009C7CFD">
        <w:rPr>
          <w:sz w:val="24"/>
          <w:szCs w:val="24"/>
          <w:lang w:val="en-GB"/>
        </w:rPr>
        <w:t xml:space="preserve"> (</w:t>
      </w:r>
      <w:r w:rsidR="00FD4A16" w:rsidRPr="00FD4A16">
        <w:rPr>
          <w:sz w:val="24"/>
          <w:szCs w:val="24"/>
          <w:lang w:val="en-GB"/>
        </w:rPr>
        <w:t>these elections take place on a yearly basis</w:t>
      </w:r>
      <w:r w:rsidR="004814D1">
        <w:rPr>
          <w:sz w:val="24"/>
          <w:szCs w:val="24"/>
          <w:lang w:val="en-GB"/>
        </w:rPr>
        <w:t xml:space="preserve"> and</w:t>
      </w:r>
      <w:r w:rsidR="009C7CFD">
        <w:rPr>
          <w:sz w:val="24"/>
          <w:szCs w:val="24"/>
          <w:lang w:val="en-GB"/>
        </w:rPr>
        <w:t>, as representatives of the Diocesan Bishop,</w:t>
      </w:r>
      <w:r w:rsidR="004814D1">
        <w:rPr>
          <w:sz w:val="24"/>
          <w:szCs w:val="24"/>
          <w:lang w:val="en-GB"/>
        </w:rPr>
        <w:t xml:space="preserve"> duties include </w:t>
      </w:r>
      <w:r w:rsidR="009C7CFD">
        <w:rPr>
          <w:sz w:val="24"/>
          <w:szCs w:val="24"/>
          <w:lang w:val="en-GB"/>
        </w:rPr>
        <w:t xml:space="preserve">assisting </w:t>
      </w:r>
      <w:r w:rsidR="004814D1">
        <w:rPr>
          <w:sz w:val="24"/>
          <w:szCs w:val="24"/>
          <w:lang w:val="en-GB"/>
        </w:rPr>
        <w:t xml:space="preserve">the resident Chaplain </w:t>
      </w:r>
      <w:r w:rsidR="009C7CFD">
        <w:rPr>
          <w:sz w:val="24"/>
          <w:szCs w:val="24"/>
          <w:lang w:val="en-GB"/>
        </w:rPr>
        <w:t xml:space="preserve">in ensuring </w:t>
      </w:r>
      <w:r w:rsidR="004814D1">
        <w:rPr>
          <w:sz w:val="24"/>
          <w:szCs w:val="24"/>
          <w:lang w:val="en-GB"/>
        </w:rPr>
        <w:t>the smooth running of the church</w:t>
      </w:r>
      <w:r w:rsidR="009C7CFD">
        <w:rPr>
          <w:sz w:val="24"/>
          <w:szCs w:val="24"/>
          <w:lang w:val="en-GB"/>
        </w:rPr>
        <w:t>)</w:t>
      </w:r>
      <w:r w:rsidR="004814D1">
        <w:rPr>
          <w:sz w:val="24"/>
          <w:szCs w:val="24"/>
          <w:lang w:val="en-GB"/>
        </w:rPr>
        <w:t xml:space="preserve"> -</w:t>
      </w:r>
      <w:r w:rsidR="002D18BC">
        <w:rPr>
          <w:sz w:val="24"/>
          <w:szCs w:val="24"/>
          <w:lang w:val="en-GB"/>
        </w:rPr>
        <w:t xml:space="preserve"> two nomination forms have already been received</w:t>
      </w:r>
      <w:r w:rsidR="00FD4A16">
        <w:rPr>
          <w:sz w:val="24"/>
          <w:szCs w:val="24"/>
          <w:lang w:val="en-GB"/>
        </w:rPr>
        <w:t>.</w:t>
      </w:r>
      <w:r w:rsidRPr="00944977">
        <w:rPr>
          <w:sz w:val="24"/>
          <w:szCs w:val="24"/>
          <w:lang w:val="en-GB"/>
        </w:rPr>
        <w:t xml:space="preserve"> </w:t>
      </w:r>
    </w:p>
    <w:p w:rsidR="00944977" w:rsidRPr="00944977" w:rsidRDefault="00944977" w:rsidP="00FD4A16">
      <w:pPr>
        <w:spacing w:line="276" w:lineRule="auto"/>
        <w:jc w:val="both"/>
        <w:rPr>
          <w:sz w:val="24"/>
          <w:szCs w:val="24"/>
          <w:lang w:val="en-GB"/>
        </w:rPr>
      </w:pPr>
      <w:r w:rsidRPr="00944977">
        <w:rPr>
          <w:sz w:val="24"/>
          <w:szCs w:val="24"/>
          <w:lang w:val="en-GB"/>
        </w:rPr>
        <w:t xml:space="preserve">Downloadable nomination forms can be found </w:t>
      </w:r>
      <w:r w:rsidR="002D18BC">
        <w:rPr>
          <w:sz w:val="24"/>
          <w:szCs w:val="24"/>
          <w:lang w:val="en-GB"/>
        </w:rPr>
        <w:t xml:space="preserve">on this website. </w:t>
      </w:r>
      <w:r w:rsidRPr="00944977">
        <w:rPr>
          <w:sz w:val="24"/>
          <w:szCs w:val="24"/>
          <w:lang w:val="en-GB"/>
        </w:rPr>
        <w:t>Each nominee must complete the form, including the names, and other details if required, of a proposer and a seconder. Completed nomination forms must be returned to the Chaplaincy Secretary by e</w:t>
      </w:r>
      <w:r w:rsidR="00FD4A16">
        <w:rPr>
          <w:sz w:val="24"/>
          <w:szCs w:val="24"/>
          <w:lang w:val="en-GB"/>
        </w:rPr>
        <w:t xml:space="preserve">mail: </w:t>
      </w:r>
      <w:hyperlink r:id="rId5" w:history="1">
        <w:r w:rsidR="00FD4A16" w:rsidRPr="001D2495">
          <w:rPr>
            <w:rStyle w:val="Hyperlink"/>
            <w:sz w:val="24"/>
            <w:szCs w:val="24"/>
            <w:lang w:val="en-GB"/>
          </w:rPr>
          <w:t>jeanmertzanakis@yahoo.com</w:t>
        </w:r>
      </w:hyperlink>
      <w:r w:rsidR="00FD4A16">
        <w:rPr>
          <w:sz w:val="24"/>
          <w:szCs w:val="24"/>
          <w:lang w:val="en-GB"/>
        </w:rPr>
        <w:t xml:space="preserve">  </w:t>
      </w:r>
      <w:r w:rsidRPr="00944977">
        <w:rPr>
          <w:sz w:val="24"/>
          <w:szCs w:val="24"/>
          <w:lang w:val="en-GB"/>
        </w:rPr>
        <w:t>up to and including Wednesday March 17th.  The names of nominees will be announced at the meeting. If there are more nominees than vacancies, then voting will take place by email as follows:</w:t>
      </w:r>
    </w:p>
    <w:p w:rsidR="00944977" w:rsidRPr="00944977" w:rsidRDefault="002D18BC" w:rsidP="00FD4A16">
      <w:pPr>
        <w:spacing w:line="276" w:lineRule="auto"/>
        <w:jc w:val="both"/>
        <w:rPr>
          <w:sz w:val="24"/>
          <w:szCs w:val="24"/>
          <w:lang w:val="en-GB"/>
        </w:rPr>
      </w:pPr>
      <w:r>
        <w:rPr>
          <w:sz w:val="24"/>
          <w:szCs w:val="24"/>
          <w:lang w:val="en-GB"/>
        </w:rPr>
        <w:t>•</w:t>
      </w:r>
      <w:r>
        <w:rPr>
          <w:sz w:val="24"/>
          <w:szCs w:val="24"/>
          <w:lang w:val="en-GB"/>
        </w:rPr>
        <w:tab/>
      </w:r>
      <w:r w:rsidR="00944977" w:rsidRPr="00944977">
        <w:rPr>
          <w:sz w:val="24"/>
          <w:szCs w:val="24"/>
          <w:lang w:val="en-GB"/>
        </w:rPr>
        <w:t xml:space="preserve">voting forms </w:t>
      </w:r>
      <w:r>
        <w:rPr>
          <w:sz w:val="24"/>
          <w:szCs w:val="24"/>
          <w:lang w:val="en-GB"/>
        </w:rPr>
        <w:t xml:space="preserve">will be sent to everyone attending the meeting; </w:t>
      </w:r>
    </w:p>
    <w:p w:rsidR="00944977" w:rsidRPr="00944977" w:rsidRDefault="009C7CFD" w:rsidP="00FD4A16">
      <w:pPr>
        <w:spacing w:line="276" w:lineRule="auto"/>
        <w:jc w:val="both"/>
        <w:rPr>
          <w:sz w:val="24"/>
          <w:szCs w:val="24"/>
          <w:lang w:val="en-GB"/>
        </w:rPr>
      </w:pPr>
      <w:r>
        <w:rPr>
          <w:sz w:val="24"/>
          <w:szCs w:val="24"/>
          <w:lang w:val="en-GB"/>
        </w:rPr>
        <w:t>•</w:t>
      </w:r>
      <w:r>
        <w:rPr>
          <w:sz w:val="24"/>
          <w:szCs w:val="24"/>
          <w:lang w:val="en-GB"/>
        </w:rPr>
        <w:tab/>
      </w:r>
      <w:proofErr w:type="gramStart"/>
      <w:r>
        <w:rPr>
          <w:sz w:val="24"/>
          <w:szCs w:val="24"/>
          <w:lang w:val="en-GB"/>
        </w:rPr>
        <w:t>they</w:t>
      </w:r>
      <w:proofErr w:type="gramEnd"/>
      <w:r>
        <w:rPr>
          <w:sz w:val="24"/>
          <w:szCs w:val="24"/>
          <w:lang w:val="en-GB"/>
        </w:rPr>
        <w:t xml:space="preserve"> </w:t>
      </w:r>
      <w:r w:rsidR="00944977" w:rsidRPr="00944977">
        <w:rPr>
          <w:sz w:val="24"/>
          <w:szCs w:val="24"/>
          <w:lang w:val="en-GB"/>
        </w:rPr>
        <w:t xml:space="preserve">must be completed and returned to the Chaplaincy Secretary </w:t>
      </w:r>
      <w:r w:rsidR="004814D1">
        <w:rPr>
          <w:sz w:val="24"/>
          <w:szCs w:val="24"/>
          <w:lang w:val="en-GB"/>
        </w:rPr>
        <w:t>within 2 weeks after the meeting i.e.</w:t>
      </w:r>
      <w:r w:rsidR="00944977" w:rsidRPr="00944977">
        <w:rPr>
          <w:sz w:val="24"/>
          <w:szCs w:val="24"/>
          <w:lang w:val="en-GB"/>
        </w:rPr>
        <w:t xml:space="preserve"> up to and </w:t>
      </w:r>
      <w:r w:rsidR="00EF52CE">
        <w:rPr>
          <w:sz w:val="24"/>
          <w:szCs w:val="24"/>
          <w:lang w:val="en-GB"/>
        </w:rPr>
        <w:t>Sunday April 4</w:t>
      </w:r>
      <w:r w:rsidR="00944977" w:rsidRPr="00944977">
        <w:rPr>
          <w:sz w:val="24"/>
          <w:szCs w:val="24"/>
          <w:lang w:val="en-GB"/>
        </w:rPr>
        <w:t>th;</w:t>
      </w:r>
    </w:p>
    <w:p w:rsidR="004814D1" w:rsidRDefault="00944977" w:rsidP="00FD4A16">
      <w:pPr>
        <w:spacing w:line="276" w:lineRule="auto"/>
        <w:jc w:val="both"/>
        <w:rPr>
          <w:sz w:val="24"/>
          <w:szCs w:val="24"/>
          <w:lang w:val="en-GB"/>
        </w:rPr>
      </w:pPr>
      <w:r w:rsidRPr="00944977">
        <w:rPr>
          <w:sz w:val="24"/>
          <w:szCs w:val="24"/>
          <w:lang w:val="en-GB"/>
        </w:rPr>
        <w:t>•</w:t>
      </w:r>
      <w:r w:rsidRPr="00944977">
        <w:rPr>
          <w:sz w:val="24"/>
          <w:szCs w:val="24"/>
          <w:lang w:val="en-GB"/>
        </w:rPr>
        <w:tab/>
      </w:r>
      <w:proofErr w:type="gramStart"/>
      <w:r w:rsidRPr="00944977">
        <w:rPr>
          <w:sz w:val="24"/>
          <w:szCs w:val="24"/>
          <w:lang w:val="en-GB"/>
        </w:rPr>
        <w:t>the</w:t>
      </w:r>
      <w:proofErr w:type="gramEnd"/>
      <w:r w:rsidRPr="00944977">
        <w:rPr>
          <w:sz w:val="24"/>
          <w:szCs w:val="24"/>
          <w:lang w:val="en-GB"/>
        </w:rPr>
        <w:t xml:space="preserve"> results of the election will be published on our website at the end of the voting period.</w:t>
      </w:r>
    </w:p>
    <w:p w:rsidR="004814D1" w:rsidRDefault="004814D1" w:rsidP="00FD4A16">
      <w:pPr>
        <w:spacing w:line="276" w:lineRule="auto"/>
        <w:jc w:val="both"/>
        <w:rPr>
          <w:sz w:val="24"/>
          <w:szCs w:val="24"/>
          <w:lang w:val="en-GB"/>
        </w:rPr>
      </w:pPr>
    </w:p>
    <w:p w:rsidR="004C020D" w:rsidRPr="004814D1" w:rsidRDefault="00944977" w:rsidP="00FD4A16">
      <w:pPr>
        <w:spacing w:line="276" w:lineRule="auto"/>
        <w:jc w:val="both"/>
        <w:rPr>
          <w:b/>
          <w:sz w:val="24"/>
          <w:szCs w:val="24"/>
          <w:lang w:val="en-GB"/>
        </w:rPr>
      </w:pPr>
      <w:r w:rsidRPr="004814D1">
        <w:rPr>
          <w:b/>
          <w:i/>
          <w:sz w:val="24"/>
          <w:szCs w:val="24"/>
          <w:lang w:val="en-GB"/>
        </w:rPr>
        <w:t>Jean Mertzanakis (Hon. Secretary)</w:t>
      </w:r>
    </w:p>
    <w:sectPr w:rsidR="004C020D" w:rsidRPr="00481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3A7D"/>
    <w:multiLevelType w:val="hybridMultilevel"/>
    <w:tmpl w:val="1FB6F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7D"/>
    <w:rsid w:val="000601BA"/>
    <w:rsid w:val="000716CB"/>
    <w:rsid w:val="0008573C"/>
    <w:rsid w:val="001164E7"/>
    <w:rsid w:val="002047A6"/>
    <w:rsid w:val="00241CEA"/>
    <w:rsid w:val="002D18BC"/>
    <w:rsid w:val="004579F0"/>
    <w:rsid w:val="004743A7"/>
    <w:rsid w:val="004814D1"/>
    <w:rsid w:val="004C020D"/>
    <w:rsid w:val="005B6B7D"/>
    <w:rsid w:val="006A1CF8"/>
    <w:rsid w:val="006D083B"/>
    <w:rsid w:val="00875D44"/>
    <w:rsid w:val="00944977"/>
    <w:rsid w:val="009C7CFD"/>
    <w:rsid w:val="009F3759"/>
    <w:rsid w:val="00A524B7"/>
    <w:rsid w:val="00AE2A92"/>
    <w:rsid w:val="00CC3A43"/>
    <w:rsid w:val="00DF1DAC"/>
    <w:rsid w:val="00EF52CE"/>
    <w:rsid w:val="00EF6865"/>
    <w:rsid w:val="00F631A5"/>
    <w:rsid w:val="00FD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F2A31-799C-4871-9868-50431E6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7D"/>
    <w:rPr>
      <w:color w:val="0563C1" w:themeColor="hyperlink"/>
      <w:u w:val="single"/>
    </w:rPr>
  </w:style>
  <w:style w:type="paragraph" w:styleId="ListParagraph">
    <w:name w:val="List Paragraph"/>
    <w:basedOn w:val="Normal"/>
    <w:uiPriority w:val="34"/>
    <w:qFormat/>
    <w:rsid w:val="006A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mertzanaki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mertzanakis</dc:creator>
  <cp:keywords/>
  <dc:description/>
  <cp:lastModifiedBy>jean mertzanakis</cp:lastModifiedBy>
  <cp:revision>4</cp:revision>
  <dcterms:created xsi:type="dcterms:W3CDTF">2021-02-25T08:39:00Z</dcterms:created>
  <dcterms:modified xsi:type="dcterms:W3CDTF">2021-03-06T13:57:00Z</dcterms:modified>
</cp:coreProperties>
</file>